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57" w:rsidRDefault="000D0B6D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87"/>
        <w:gridCol w:w="4823"/>
        <w:gridCol w:w="1629"/>
        <w:gridCol w:w="3546"/>
      </w:tblGrid>
      <w:tr w:rsidR="00730757">
        <w:tc>
          <w:tcPr>
            <w:tcW w:w="1000" w:type="dxa"/>
            <w:noWrap/>
          </w:tcPr>
          <w:p w:rsidR="00730757" w:rsidRDefault="000D0B6D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730757" w:rsidRDefault="000D0B6D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730757" w:rsidRDefault="000D0B6D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730757" w:rsidRDefault="000D0B6D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1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2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3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4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5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6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r>
              <w:t>https://pm45lodz.bip.wikom.pl/strona/oplaty</w:t>
            </w:r>
          </w:p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7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1.3.2 </w:t>
            </w:r>
            <w:proofErr w:type="spellStart"/>
            <w:r>
              <w:t>Zro</w:t>
            </w:r>
            <w:r>
              <w:t>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r>
              <w:t>https://pm45lodz.bip.wikom.pl/strona/status-prawny</w:t>
            </w:r>
          </w:p>
          <w:p w:rsidR="00730757" w:rsidRDefault="000D0B6D">
            <w:r>
              <w:t>https://pm45lodz.bip.wikom.pl/strona/oplaty</w:t>
            </w:r>
          </w:p>
          <w:p w:rsidR="00730757" w:rsidRDefault="000D0B6D">
            <w:r>
              <w:t>https://pm45lodz.bip.wikom.pl/strona/oplaty</w:t>
            </w:r>
          </w:p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8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9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10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11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12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13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14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15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16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17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lastRenderedPageBreak/>
              <w:t>18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19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20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21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22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23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24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25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26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27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28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29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30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31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r>
              <w:t>https://pm45lodz.bip.wikom.pl/strona/oplaty</w:t>
            </w:r>
          </w:p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32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33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34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35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36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37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38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39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40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41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42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43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44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45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46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47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48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  <w:tr w:rsidR="00730757">
        <w:tc>
          <w:tcPr>
            <w:tcW w:w="0" w:type="auto"/>
            <w:noWrap/>
          </w:tcPr>
          <w:p w:rsidR="00730757" w:rsidRDefault="000D0B6D">
            <w:r>
              <w:t>49</w:t>
            </w:r>
          </w:p>
        </w:tc>
        <w:tc>
          <w:tcPr>
            <w:tcW w:w="0" w:type="auto"/>
            <w:noWrap/>
          </w:tcPr>
          <w:p w:rsidR="00730757" w:rsidRDefault="000D0B6D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730757" w:rsidRDefault="000D0B6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30757" w:rsidRDefault="00730757"/>
        </w:tc>
      </w:tr>
    </w:tbl>
    <w:p w:rsidR="000D0B6D" w:rsidRDefault="000D0B6D"/>
    <w:sectPr w:rsidR="000D0B6D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30757"/>
    <w:rsid w:val="000D0B6D"/>
    <w:rsid w:val="00730757"/>
    <w:rsid w:val="0086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A90B1-33C4-4889-9D42-DDD14384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Zeller</dc:creator>
  <cp:keywords/>
  <dc:description/>
  <cp:lastModifiedBy>Violetta Zeller</cp:lastModifiedBy>
  <cp:revision>2</cp:revision>
  <dcterms:created xsi:type="dcterms:W3CDTF">2025-04-02T21:03:00Z</dcterms:created>
  <dcterms:modified xsi:type="dcterms:W3CDTF">2025-04-02T21:03:00Z</dcterms:modified>
  <cp:category/>
</cp:coreProperties>
</file>